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B6" w:rsidRDefault="008A57B6" w:rsidP="00A53B3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Vollmacht nach § 81a Abs. 1 </w:t>
      </w:r>
      <w:proofErr w:type="spellStart"/>
      <w:r>
        <w:rPr>
          <w:b/>
          <w:bCs/>
          <w:sz w:val="28"/>
          <w:szCs w:val="28"/>
        </w:rPr>
        <w:t>AufenthG</w:t>
      </w:r>
      <w:proofErr w:type="spellEnd"/>
    </w:p>
    <w:p w:rsidR="008A57B6" w:rsidRDefault="008A57B6" w:rsidP="008A57B6">
      <w:pPr>
        <w:pStyle w:val="Default"/>
        <w:rPr>
          <w:color w:val="auto"/>
        </w:rPr>
      </w:pPr>
    </w:p>
    <w:tbl>
      <w:tblPr>
        <w:tblW w:w="988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4943"/>
      </w:tblGrid>
      <w:tr w:rsidR="008A57B6" w:rsidTr="008A57B6">
        <w:trPr>
          <w:trHeight w:val="1242"/>
        </w:trPr>
        <w:tc>
          <w:tcPr>
            <w:tcW w:w="4943" w:type="dxa"/>
          </w:tcPr>
          <w:p w:rsidR="008A57B6" w:rsidRPr="00A53B3A" w:rsidRDefault="008A57B6">
            <w:pPr>
              <w:pStyle w:val="Default"/>
              <w:rPr>
                <w:sz w:val="22"/>
                <w:szCs w:val="22"/>
                <w:u w:val="single"/>
              </w:rPr>
            </w:pPr>
            <w:r w:rsidRPr="00A53B3A">
              <w:rPr>
                <w:sz w:val="22"/>
                <w:szCs w:val="22"/>
                <w:u w:val="single"/>
              </w:rPr>
              <w:t xml:space="preserve">Vollmachtgeber </w:t>
            </w:r>
          </w:p>
          <w:p w:rsidR="008A57B6" w:rsidRDefault="008A5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Vorname Name</w:t>
            </w:r>
            <w:r>
              <w:rPr>
                <w:sz w:val="22"/>
                <w:szCs w:val="22"/>
              </w:rPr>
              <w:t xml:space="preserve">] </w:t>
            </w:r>
          </w:p>
          <w:p w:rsidR="008A57B6" w:rsidRDefault="008A5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Geburtsdatum, -ort und -land</w:t>
            </w:r>
            <w:r>
              <w:rPr>
                <w:sz w:val="22"/>
                <w:szCs w:val="22"/>
              </w:rPr>
              <w:t xml:space="preserve">] </w:t>
            </w:r>
          </w:p>
          <w:p w:rsidR="008A57B6" w:rsidRDefault="008A5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Straße Hausnummer</w:t>
            </w:r>
            <w:r>
              <w:rPr>
                <w:sz w:val="22"/>
                <w:szCs w:val="22"/>
              </w:rPr>
              <w:t xml:space="preserve">] </w:t>
            </w:r>
          </w:p>
          <w:p w:rsidR="008A57B6" w:rsidRDefault="008A5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PLZ Ort Land</w:t>
            </w:r>
            <w:r>
              <w:rPr>
                <w:sz w:val="22"/>
                <w:szCs w:val="22"/>
              </w:rPr>
              <w:t xml:space="preserve">] </w:t>
            </w:r>
          </w:p>
          <w:p w:rsidR="008A57B6" w:rsidRDefault="008A5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[Telefonnummer] </w:t>
            </w:r>
          </w:p>
          <w:p w:rsidR="008A57B6" w:rsidRDefault="008A5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[E-Mail] </w:t>
            </w:r>
          </w:p>
        </w:tc>
        <w:tc>
          <w:tcPr>
            <w:tcW w:w="4943" w:type="dxa"/>
          </w:tcPr>
          <w:p w:rsidR="008A57B6" w:rsidRPr="00A53B3A" w:rsidRDefault="008A57B6">
            <w:pPr>
              <w:pStyle w:val="Default"/>
              <w:rPr>
                <w:sz w:val="22"/>
                <w:szCs w:val="22"/>
                <w:u w:val="single"/>
              </w:rPr>
            </w:pPr>
            <w:r w:rsidRPr="00A53B3A">
              <w:rPr>
                <w:sz w:val="22"/>
                <w:szCs w:val="22"/>
                <w:u w:val="single"/>
              </w:rPr>
              <w:t xml:space="preserve">Arbeitgeber </w:t>
            </w:r>
          </w:p>
          <w:p w:rsidR="008A57B6" w:rsidRDefault="008A5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[Firma] </w:t>
            </w:r>
          </w:p>
          <w:p w:rsidR="008A57B6" w:rsidRDefault="008A5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Geschäftssitz/Sitz der maßgeblichen Betriebsstätte - Firmenstempel</w:t>
            </w:r>
            <w:r>
              <w:rPr>
                <w:sz w:val="22"/>
                <w:szCs w:val="22"/>
              </w:rPr>
              <w:t xml:space="preserve">] </w:t>
            </w:r>
          </w:p>
          <w:p w:rsidR="008A57B6" w:rsidRDefault="008A5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vertreten durch </w:t>
            </w:r>
          </w:p>
          <w:p w:rsidR="008A57B6" w:rsidRDefault="008A5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Vorname Name</w:t>
            </w:r>
            <w:r>
              <w:rPr>
                <w:sz w:val="22"/>
                <w:szCs w:val="22"/>
              </w:rPr>
              <w:t xml:space="preserve">] </w:t>
            </w:r>
          </w:p>
          <w:p w:rsidR="008A57B6" w:rsidRDefault="008A5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[Anschrift] </w:t>
            </w:r>
          </w:p>
          <w:p w:rsidR="008A57B6" w:rsidRDefault="008A5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[Telefonnummer] </w:t>
            </w:r>
          </w:p>
          <w:p w:rsidR="008A57B6" w:rsidRDefault="008A5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[E-Mail] </w:t>
            </w:r>
          </w:p>
        </w:tc>
      </w:tr>
    </w:tbl>
    <w:p w:rsidR="008A57B6" w:rsidRDefault="008A57B6" w:rsidP="008A57B6">
      <w:pPr>
        <w:pStyle w:val="Default"/>
      </w:pPr>
    </w:p>
    <w:p w:rsidR="008A57B6" w:rsidRDefault="008A57B6" w:rsidP="00A53B3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Vollmacht für die Beantragung eines beschleunigten Fachkräfteverfahrens</w:t>
      </w:r>
    </w:p>
    <w:p w:rsidR="00A8599F" w:rsidRDefault="00A8599F" w:rsidP="00A53B3A">
      <w:pPr>
        <w:pStyle w:val="Default"/>
        <w:jc w:val="center"/>
        <w:rPr>
          <w:sz w:val="28"/>
          <w:szCs w:val="28"/>
        </w:rPr>
      </w:pPr>
    </w:p>
    <w:p w:rsidR="008A57B6" w:rsidRDefault="008A57B6" w:rsidP="008A57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Hiermit bevollmächtige ich _____________________ [</w:t>
      </w:r>
      <w:r>
        <w:rPr>
          <w:i/>
          <w:iCs/>
          <w:sz w:val="22"/>
          <w:szCs w:val="22"/>
        </w:rPr>
        <w:t>Name/Bezeichnung des Arbeitgebers</w:t>
      </w:r>
      <w:r>
        <w:rPr>
          <w:sz w:val="22"/>
          <w:szCs w:val="22"/>
        </w:rPr>
        <w:t>] (im Folgenden: „der Bevollmächtigte“) vertreten durch _____________________ [</w:t>
      </w:r>
      <w:r w:rsidR="009472DB">
        <w:rPr>
          <w:i/>
          <w:iCs/>
          <w:sz w:val="22"/>
          <w:szCs w:val="22"/>
        </w:rPr>
        <w:t>Name der vom Arbeitgeber bevoll</w:t>
      </w:r>
      <w:bookmarkStart w:id="0" w:name="_GoBack"/>
      <w:bookmarkEnd w:id="0"/>
      <w:r>
        <w:rPr>
          <w:i/>
          <w:iCs/>
          <w:sz w:val="22"/>
          <w:szCs w:val="22"/>
        </w:rPr>
        <w:t>mächtigten Person - Vollmacht, aus der sich deren Vertretungsbefugnis für den Arbeitgeber ergibt, muss als Anlage beigefügt werden</w:t>
      </w:r>
      <w:r>
        <w:rPr>
          <w:sz w:val="22"/>
          <w:szCs w:val="22"/>
        </w:rPr>
        <w:t xml:space="preserve">], bei der zuständigen Ausländerbehörde das beschleunigte Fachkräfteverfahren nach § 81a </w:t>
      </w:r>
      <w:proofErr w:type="spellStart"/>
      <w:r>
        <w:rPr>
          <w:sz w:val="22"/>
          <w:szCs w:val="22"/>
        </w:rPr>
        <w:t>AufenthG</w:t>
      </w:r>
      <w:proofErr w:type="spellEnd"/>
      <w:r>
        <w:rPr>
          <w:sz w:val="22"/>
          <w:szCs w:val="22"/>
        </w:rPr>
        <w:t xml:space="preserve"> sowie die sonstigen ggf. damit zusammenhängenden und in § 81a Absatz 3 </w:t>
      </w:r>
      <w:proofErr w:type="spellStart"/>
      <w:r>
        <w:rPr>
          <w:sz w:val="22"/>
          <w:szCs w:val="22"/>
        </w:rPr>
        <w:t>AufenthG</w:t>
      </w:r>
      <w:proofErr w:type="spellEnd"/>
      <w:r>
        <w:rPr>
          <w:sz w:val="22"/>
          <w:szCs w:val="22"/>
        </w:rPr>
        <w:t xml:space="preserve"> aufgeführten Verfahren zu beantragen, und mich in diesen Verfahren bezüglich aller gesetzlich zulässigen Angelegenheiten außergerichtlich zu vertreten. </w:t>
      </w:r>
    </w:p>
    <w:p w:rsidR="00A53B3A" w:rsidRDefault="00A53B3A" w:rsidP="008A57B6">
      <w:pPr>
        <w:pStyle w:val="Default"/>
        <w:rPr>
          <w:sz w:val="22"/>
          <w:szCs w:val="22"/>
        </w:rPr>
      </w:pPr>
    </w:p>
    <w:p w:rsidR="008A57B6" w:rsidRDefault="008A57B6" w:rsidP="008A57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Ich erteile dem Bevollmächtigten die Befugnis, sämtliche Erklärungen u</w:t>
      </w:r>
      <w:r w:rsidR="009472DB">
        <w:rPr>
          <w:sz w:val="22"/>
          <w:szCs w:val="22"/>
        </w:rPr>
        <w:t>nd Handlungen verbindlich vorzu</w:t>
      </w:r>
      <w:r>
        <w:rPr>
          <w:sz w:val="22"/>
          <w:szCs w:val="22"/>
        </w:rPr>
        <w:t xml:space="preserve">nehmen, die nach den gesetzlichen Regelungen vorgenommen werden können und für die Verfahren erforderlich sind. </w:t>
      </w:r>
    </w:p>
    <w:p w:rsidR="00A53B3A" w:rsidRDefault="00A53B3A" w:rsidP="008A57B6">
      <w:pPr>
        <w:pStyle w:val="Default"/>
        <w:rPr>
          <w:sz w:val="22"/>
          <w:szCs w:val="22"/>
        </w:rPr>
      </w:pPr>
    </w:p>
    <w:p w:rsidR="008A57B6" w:rsidRDefault="008A57B6" w:rsidP="008A57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Der Umfang der Vertretungsbefugnis beinhaltet insbesondere </w:t>
      </w:r>
    </w:p>
    <w:p w:rsidR="008A57B6" w:rsidRDefault="008A57B6" w:rsidP="00A53B3A">
      <w:pPr>
        <w:pStyle w:val="Default"/>
        <w:numPr>
          <w:ilvl w:val="0"/>
          <w:numId w:val="1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die Vertretung in allen für die Durchführung des beschleunigten Fachkräfteverfahrens erforderlichen Angelegenheiten gegenüber der zuständigen Ausländerbehörde, der für die berufliche Anerkennung zuständigen Stelle sowie der ggf. sonstigen zuständigen Behörden, </w:t>
      </w:r>
    </w:p>
    <w:p w:rsidR="008A57B6" w:rsidRDefault="008A57B6" w:rsidP="00A53B3A">
      <w:pPr>
        <w:pStyle w:val="Default"/>
        <w:numPr>
          <w:ilvl w:val="0"/>
          <w:numId w:val="1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das Ein- und Nachreichen der für die Verfahren erforderlichen Unterlagen einschließlich meiner personenbezogenen Daten, </w:t>
      </w:r>
    </w:p>
    <w:p w:rsidR="008A57B6" w:rsidRDefault="008A57B6" w:rsidP="00A53B3A">
      <w:pPr>
        <w:pStyle w:val="Default"/>
        <w:numPr>
          <w:ilvl w:val="0"/>
          <w:numId w:val="1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die Vornahme von Zahlungen von für den Abschluss der Verfahren erforderlichen Gebühren, </w:t>
      </w:r>
    </w:p>
    <w:p w:rsidR="008A57B6" w:rsidRDefault="008A57B6" w:rsidP="00A53B3A">
      <w:pPr>
        <w:pStyle w:val="Default"/>
        <w:numPr>
          <w:ilvl w:val="0"/>
          <w:numId w:val="1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die Entgegennahme der die Verfahren betreffenden schriftlichen sowie elektronischen Unterlagen, die Durchführung des Schriftverkehrs und das Öffnen der an mich adressierten Post und </w:t>
      </w:r>
    </w:p>
    <w:p w:rsidR="008A57B6" w:rsidRDefault="008A57B6" w:rsidP="00A53B3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den Antrag auf Aufnahme der Familienzusammenführung nach § 81a Absatz 4 </w:t>
      </w:r>
      <w:proofErr w:type="spellStart"/>
      <w:r>
        <w:rPr>
          <w:sz w:val="22"/>
          <w:szCs w:val="22"/>
        </w:rPr>
        <w:t>AufenthG</w:t>
      </w:r>
      <w:proofErr w:type="spellEnd"/>
      <w:r>
        <w:rPr>
          <w:sz w:val="22"/>
          <w:szCs w:val="22"/>
        </w:rPr>
        <w:t xml:space="preserve"> ins beschleunigte Fachkräfteverfahren. </w:t>
      </w:r>
    </w:p>
    <w:p w:rsidR="008A57B6" w:rsidRDefault="008A57B6" w:rsidP="008A57B6">
      <w:pPr>
        <w:pStyle w:val="Default"/>
        <w:rPr>
          <w:sz w:val="22"/>
          <w:szCs w:val="22"/>
        </w:rPr>
      </w:pPr>
    </w:p>
    <w:p w:rsidR="008A57B6" w:rsidRDefault="008A57B6" w:rsidP="008A57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Der Bevollmächtigte ist berechtigt, eine Untervollmacht, die den Umfang dieser Vollmacht nicht überschreiten darf, zu erteilen und zu widerrufen [</w:t>
      </w:r>
      <w:r>
        <w:rPr>
          <w:i/>
          <w:iCs/>
          <w:sz w:val="22"/>
          <w:szCs w:val="22"/>
        </w:rPr>
        <w:t xml:space="preserve">auf die Möglichkeit der Verwendung des Musters für die Untervollmacht als Anlage zu einer Vollmacht nach § 81a Abs. 1 </w:t>
      </w:r>
      <w:proofErr w:type="spellStart"/>
      <w:r>
        <w:rPr>
          <w:i/>
          <w:iCs/>
          <w:sz w:val="22"/>
          <w:szCs w:val="22"/>
        </w:rPr>
        <w:t>AufenthG</w:t>
      </w:r>
      <w:proofErr w:type="spellEnd"/>
      <w:r>
        <w:rPr>
          <w:i/>
          <w:iCs/>
          <w:sz w:val="22"/>
          <w:szCs w:val="22"/>
        </w:rPr>
        <w:t xml:space="preserve"> wird hingewiesen</w:t>
      </w:r>
      <w:r>
        <w:rPr>
          <w:sz w:val="22"/>
          <w:szCs w:val="22"/>
        </w:rPr>
        <w:t xml:space="preserve">]. Die Vollmacht erlischt mit Abschluss des beschleunigten Fachkräfteverfahrens. </w:t>
      </w:r>
    </w:p>
    <w:p w:rsidR="00A53B3A" w:rsidRDefault="00A53B3A" w:rsidP="008A57B6">
      <w:pPr>
        <w:pStyle w:val="Default"/>
        <w:rPr>
          <w:sz w:val="22"/>
          <w:szCs w:val="22"/>
        </w:rPr>
      </w:pPr>
    </w:p>
    <w:p w:rsidR="008A57B6" w:rsidRDefault="008A57B6" w:rsidP="008A57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 diese Vollmacht meine rechtliche Möglichkeit selbst zu handeln nicht ausschließt, bitte ich um direkten Kontakt zu mir, sofern dies zur Klärung von Sachverhalten und zur Verfahrensbeschleunigung erforderlich erscheint. </w:t>
      </w:r>
    </w:p>
    <w:p w:rsidR="00A53B3A" w:rsidRDefault="00A53B3A" w:rsidP="008A57B6">
      <w:pPr>
        <w:pStyle w:val="Default"/>
        <w:rPr>
          <w:sz w:val="22"/>
          <w:szCs w:val="22"/>
        </w:rPr>
      </w:pPr>
    </w:p>
    <w:p w:rsidR="00A53B3A" w:rsidRDefault="00A53B3A" w:rsidP="00A53B3A">
      <w:pPr>
        <w:pStyle w:val="Default"/>
        <w:rPr>
          <w:sz w:val="22"/>
          <w:szCs w:val="22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59"/>
      </w:tblGrid>
      <w:tr w:rsidR="00A53B3A" w:rsidTr="00A53B3A">
        <w:trPr>
          <w:trHeight w:val="1012"/>
        </w:trPr>
        <w:tc>
          <w:tcPr>
            <w:tcW w:w="5353" w:type="dxa"/>
            <w:hideMark/>
          </w:tcPr>
          <w:p w:rsidR="00A53B3A" w:rsidRDefault="00A53B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[</w:t>
            </w:r>
            <w:r>
              <w:rPr>
                <w:i/>
                <w:iCs/>
                <w:sz w:val="22"/>
                <w:szCs w:val="22"/>
              </w:rPr>
              <w:t>Ort, Datum</w:t>
            </w:r>
            <w:r>
              <w:rPr>
                <w:sz w:val="22"/>
                <w:szCs w:val="22"/>
              </w:rPr>
              <w:t xml:space="preserve">] </w:t>
            </w:r>
          </w:p>
          <w:p w:rsidR="00A53B3A" w:rsidRDefault="00A53B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Unterschrift Vollmachtgeber</w:t>
            </w:r>
            <w:r>
              <w:rPr>
                <w:sz w:val="22"/>
                <w:szCs w:val="22"/>
              </w:rPr>
              <w:t xml:space="preserve">] </w:t>
            </w:r>
          </w:p>
        </w:tc>
        <w:tc>
          <w:tcPr>
            <w:tcW w:w="3859" w:type="dxa"/>
            <w:hideMark/>
          </w:tcPr>
          <w:p w:rsidR="00A53B3A" w:rsidRDefault="00A53B3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Ort, Datum</w:t>
            </w:r>
            <w:r>
              <w:rPr>
                <w:sz w:val="22"/>
                <w:szCs w:val="22"/>
              </w:rPr>
              <w:t xml:space="preserve">] </w:t>
            </w:r>
          </w:p>
          <w:p w:rsidR="00A53B3A" w:rsidRDefault="00A53B3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Unterschrift Bevollmächtigte/r</w:t>
            </w:r>
            <w:r>
              <w:rPr>
                <w:sz w:val="22"/>
                <w:szCs w:val="22"/>
              </w:rPr>
              <w:t xml:space="preserve">] </w:t>
            </w:r>
          </w:p>
        </w:tc>
      </w:tr>
    </w:tbl>
    <w:p w:rsidR="00A53B3A" w:rsidRDefault="00A53B3A" w:rsidP="008F62D8"/>
    <w:sectPr w:rsidR="00A53B3A" w:rsidSect="008F62D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50097"/>
    <w:multiLevelType w:val="hybridMultilevel"/>
    <w:tmpl w:val="BE9A8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87DE2"/>
    <w:multiLevelType w:val="hybridMultilevel"/>
    <w:tmpl w:val="0E261720"/>
    <w:lvl w:ilvl="0" w:tplc="B256429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B6"/>
    <w:rsid w:val="000615E1"/>
    <w:rsid w:val="006731EB"/>
    <w:rsid w:val="008A57B6"/>
    <w:rsid w:val="008C3CF6"/>
    <w:rsid w:val="008F62D8"/>
    <w:rsid w:val="009472DB"/>
    <w:rsid w:val="00A53B3A"/>
    <w:rsid w:val="00A8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Theme="minorHAnsi" w:eastAsiaTheme="minorEastAsia" w:hAnsiTheme="minorHAns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rsid w:val="006731EB"/>
    <w:pPr>
      <w:pBdr>
        <w:bottom w:val="single" w:sz="4" w:space="4" w:color="4F81BD" w:themeColor="accent1"/>
      </w:pBdr>
      <w:spacing w:before="200" w:after="280"/>
      <w:ind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731EB"/>
    <w:rPr>
      <w:b/>
      <w:bCs/>
      <w:i/>
      <w:iCs/>
    </w:rPr>
  </w:style>
  <w:style w:type="paragraph" w:customStyle="1" w:styleId="Default">
    <w:name w:val="Default"/>
    <w:rsid w:val="008A57B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A53B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Theme="minorHAnsi" w:eastAsiaTheme="minorEastAsia" w:hAnsiTheme="minorHAns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rsid w:val="006731EB"/>
    <w:pPr>
      <w:pBdr>
        <w:bottom w:val="single" w:sz="4" w:space="4" w:color="4F81BD" w:themeColor="accent1"/>
      </w:pBdr>
      <w:spacing w:before="200" w:after="280"/>
      <w:ind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731EB"/>
    <w:rPr>
      <w:b/>
      <w:bCs/>
      <w:i/>
      <w:iCs/>
    </w:rPr>
  </w:style>
  <w:style w:type="paragraph" w:customStyle="1" w:styleId="Default">
    <w:name w:val="Default"/>
    <w:rsid w:val="008A57B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A53B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94FF985C.dotm</Template>
  <TotalTime>0</TotalTime>
  <Pages>2</Pages>
  <Words>384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Zwickau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Hochmuth, Ricarda</dc:creator>
  <cp:lastModifiedBy>Merkl, Marcel</cp:lastModifiedBy>
  <cp:revision>5</cp:revision>
  <dcterms:created xsi:type="dcterms:W3CDTF">2020-03-03T17:08:00Z</dcterms:created>
  <dcterms:modified xsi:type="dcterms:W3CDTF">2020-03-04T15:34:00Z</dcterms:modified>
</cp:coreProperties>
</file>